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FF" w:rsidRDefault="00E279A3">
      <w:pPr>
        <w:pStyle w:val="Standard"/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2175513</wp:posOffset>
            </wp:positionH>
            <wp:positionV relativeFrom="page">
              <wp:posOffset>1302389</wp:posOffset>
            </wp:positionV>
            <wp:extent cx="1864991" cy="3015618"/>
            <wp:effectExtent l="0" t="0" r="0" b="0"/>
            <wp:wrapSquare wrapText="bothSides"/>
            <wp:docPr id="1" name="locku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991" cy="30156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67AFF" w:rsidRDefault="00567AFF">
      <w:pPr>
        <w:pStyle w:val="Standard"/>
        <w:jc w:val="center"/>
        <w:rPr>
          <w:lang w:val="en-US" w:eastAsia="en-US" w:bidi="ar-SA"/>
        </w:rPr>
      </w:pPr>
    </w:p>
    <w:p w:rsidR="00567AFF" w:rsidRDefault="00567AFF">
      <w:pPr>
        <w:pStyle w:val="Standard"/>
        <w:jc w:val="center"/>
        <w:rPr>
          <w:lang w:val="en-US" w:eastAsia="en-US" w:bidi="ar-SA"/>
        </w:rPr>
      </w:pPr>
    </w:p>
    <w:p w:rsidR="00567AFF" w:rsidRDefault="00567AFF">
      <w:pPr>
        <w:pStyle w:val="Standard"/>
        <w:jc w:val="center"/>
        <w:rPr>
          <w:lang w:val="en-US" w:eastAsia="en-US" w:bidi="ar-SA"/>
        </w:rPr>
      </w:pPr>
    </w:p>
    <w:p w:rsidR="00567AFF" w:rsidRDefault="00567AFF">
      <w:pPr>
        <w:pStyle w:val="Standard"/>
        <w:jc w:val="center"/>
        <w:rPr>
          <w:lang w:val="en-US" w:eastAsia="en-US" w:bidi="ar-SA"/>
        </w:rPr>
      </w:pPr>
    </w:p>
    <w:p w:rsidR="00567AFF" w:rsidRDefault="00567AFF">
      <w:pPr>
        <w:pStyle w:val="Standard"/>
        <w:jc w:val="center"/>
        <w:rPr>
          <w:lang w:val="en-US" w:eastAsia="en-US" w:bidi="ar-SA"/>
        </w:rPr>
      </w:pPr>
    </w:p>
    <w:p w:rsidR="00567AFF" w:rsidRDefault="00567AFF">
      <w:pPr>
        <w:pStyle w:val="Standard"/>
        <w:jc w:val="center"/>
        <w:rPr>
          <w:lang w:val="en-US" w:eastAsia="en-US" w:bidi="ar-SA"/>
        </w:rPr>
      </w:pPr>
    </w:p>
    <w:p w:rsidR="00567AFF" w:rsidRDefault="00567AFF">
      <w:pPr>
        <w:pStyle w:val="Standard"/>
        <w:jc w:val="center"/>
        <w:rPr>
          <w:lang w:val="en-US" w:eastAsia="en-US" w:bidi="ar-SA"/>
        </w:rPr>
      </w:pPr>
    </w:p>
    <w:p w:rsidR="00567AFF" w:rsidRDefault="00567AFF">
      <w:pPr>
        <w:pStyle w:val="Standard"/>
        <w:jc w:val="center"/>
        <w:rPr>
          <w:lang w:val="en-US" w:eastAsia="en-US" w:bidi="ar-SA"/>
        </w:rPr>
      </w:pPr>
    </w:p>
    <w:p w:rsidR="00567AFF" w:rsidRDefault="00567AFF">
      <w:pPr>
        <w:pStyle w:val="Standard"/>
        <w:jc w:val="center"/>
        <w:rPr>
          <w:lang w:val="en-US" w:eastAsia="en-US" w:bidi="ar-SA"/>
        </w:rPr>
      </w:pPr>
    </w:p>
    <w:p w:rsidR="00567AFF" w:rsidRDefault="00567AFF">
      <w:pPr>
        <w:pStyle w:val="Standard"/>
        <w:jc w:val="center"/>
        <w:rPr>
          <w:lang w:val="en-US" w:eastAsia="en-US" w:bidi="ar-SA"/>
        </w:rPr>
      </w:pPr>
    </w:p>
    <w:p w:rsidR="00567AFF" w:rsidRDefault="00567AFF">
      <w:pPr>
        <w:pStyle w:val="Standard"/>
        <w:jc w:val="center"/>
        <w:rPr>
          <w:lang w:val="en-US" w:eastAsia="en-US" w:bidi="ar-SA"/>
        </w:rPr>
      </w:pPr>
    </w:p>
    <w:p w:rsidR="00567AFF" w:rsidRDefault="00567AFF">
      <w:pPr>
        <w:pStyle w:val="Standard"/>
        <w:jc w:val="center"/>
        <w:rPr>
          <w:lang w:val="en-US" w:eastAsia="en-US" w:bidi="ar-SA"/>
        </w:rPr>
      </w:pPr>
    </w:p>
    <w:p w:rsidR="00567AFF" w:rsidRDefault="00567AFF">
      <w:pPr>
        <w:pStyle w:val="Standard"/>
        <w:jc w:val="center"/>
        <w:rPr>
          <w:lang w:val="en-US" w:eastAsia="en-US" w:bidi="ar-SA"/>
        </w:rPr>
      </w:pPr>
    </w:p>
    <w:p w:rsidR="00567AFF" w:rsidRDefault="00567AFF">
      <w:pPr>
        <w:pStyle w:val="Standard"/>
        <w:jc w:val="center"/>
      </w:pPr>
    </w:p>
    <w:p w:rsidR="00567AFF" w:rsidRDefault="00567AFF">
      <w:pPr>
        <w:pStyle w:val="Standard"/>
      </w:pPr>
    </w:p>
    <w:p w:rsidR="00567AFF" w:rsidRDefault="00567AFF">
      <w:pPr>
        <w:pStyle w:val="Standard"/>
      </w:pPr>
    </w:p>
    <w:p w:rsidR="00567AFF" w:rsidRDefault="00567AFF">
      <w:pPr>
        <w:pStyle w:val="Standard"/>
      </w:pP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I nostri vini, se volete,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chiamateli pure vini naturali,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proofErr w:type="spellStart"/>
      <w:r>
        <w:rPr>
          <w:rFonts w:ascii="American Typewriter" w:hAnsi="American Typewriter"/>
          <w:color w:val="555555"/>
          <w:sz w:val="20"/>
          <w:szCs w:val="20"/>
        </w:rPr>
        <w:t>bio</w:t>
      </w:r>
      <w:proofErr w:type="spellEnd"/>
      <w:r>
        <w:rPr>
          <w:rFonts w:ascii="American Typewriter" w:hAnsi="American Typewriter"/>
          <w:color w:val="555555"/>
          <w:sz w:val="20"/>
          <w:szCs w:val="20"/>
        </w:rPr>
        <w:t>, biologici, biodinamici,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artigianali, selvaggi,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primordiali, organici, veri,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ancestrali, viventi, nudi,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punk, rock, pulp, brutali,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contadini, anarchici,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agnostici, ignoranti, non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conformi, dissidenti, critici,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crudi, vergini, spontanei,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trasparenti, vin de garage,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vini di terra, vini di vigna, per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proofErr w:type="spellStart"/>
      <w:r>
        <w:rPr>
          <w:rFonts w:ascii="American Typewriter" w:hAnsi="American Typewriter"/>
          <w:color w:val="555555"/>
          <w:sz w:val="20"/>
          <w:szCs w:val="20"/>
        </w:rPr>
        <w:t>vinnaturisti</w:t>
      </w:r>
      <w:proofErr w:type="spellEnd"/>
      <w:r>
        <w:rPr>
          <w:rFonts w:ascii="American Typewriter" w:hAnsi="American Typewriter"/>
          <w:color w:val="555555"/>
          <w:sz w:val="20"/>
          <w:szCs w:val="20"/>
        </w:rPr>
        <w:t>, liberi, etici,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eretici, utopici, steineriani,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non convenzionali,</w:t>
      </w: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 xml:space="preserve">alternativi, ecologici </w:t>
      </w:r>
      <w:r>
        <w:rPr>
          <w:rFonts w:ascii="American Typewriter" w:hAnsi="American Typewriter"/>
          <w:color w:val="555555"/>
          <w:sz w:val="20"/>
          <w:szCs w:val="20"/>
        </w:rPr>
        <w:br/>
        <w:t>o sostenibili...</w:t>
      </w:r>
    </w:p>
    <w:p w:rsidR="00567AFF" w:rsidRDefault="00567AFF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</w:p>
    <w:p w:rsidR="00567AFF" w:rsidRDefault="00E279A3">
      <w:pPr>
        <w:pStyle w:val="Standard"/>
        <w:spacing w:line="288" w:lineRule="auto"/>
        <w:jc w:val="center"/>
        <w:rPr>
          <w:rFonts w:ascii="American Typewriter" w:hAnsi="American Typewriter"/>
          <w:color w:val="555555"/>
          <w:sz w:val="20"/>
          <w:szCs w:val="20"/>
        </w:rPr>
      </w:pPr>
      <w:r>
        <w:rPr>
          <w:rFonts w:ascii="American Typewriter" w:hAnsi="American Typewriter"/>
          <w:color w:val="555555"/>
          <w:sz w:val="20"/>
          <w:szCs w:val="20"/>
        </w:rPr>
        <w:t>Noi li chiamiamo solo vini buoni…</w:t>
      </w:r>
    </w:p>
    <w:p w:rsidR="00567AFF" w:rsidRDefault="00E279A3">
      <w:pPr>
        <w:pStyle w:val="Standard"/>
        <w:spacing w:line="288" w:lineRule="auto"/>
        <w:jc w:val="center"/>
      </w:pPr>
      <w:r>
        <w:rPr>
          <w:rFonts w:ascii="American Typewriter" w:hAnsi="American Typewriter"/>
          <w:color w:val="555555"/>
          <w:sz w:val="20"/>
          <w:szCs w:val="20"/>
        </w:rPr>
        <w:t>e di sicuro sani.</w:t>
      </w:r>
    </w:p>
    <w:p w:rsidR="00567AFF" w:rsidRDefault="00567AFF">
      <w:pPr>
        <w:pStyle w:val="Standard"/>
        <w:rPr>
          <w:sz w:val="4"/>
          <w:szCs w:val="4"/>
        </w:rPr>
      </w:pPr>
    </w:p>
    <w:p w:rsidR="00567AFF" w:rsidRDefault="00567AFF">
      <w:pPr>
        <w:pStyle w:val="Standard"/>
        <w:rPr>
          <w:sz w:val="4"/>
          <w:szCs w:val="4"/>
        </w:rPr>
      </w:pPr>
    </w:p>
    <w:p w:rsidR="00567AFF" w:rsidRDefault="00567AFF">
      <w:pPr>
        <w:pStyle w:val="Standard"/>
      </w:pPr>
    </w:p>
    <w:p w:rsidR="00567AFF" w:rsidRDefault="00567AFF">
      <w:pPr>
        <w:pageBreakBefore/>
      </w:pPr>
    </w:p>
    <w:tbl>
      <w:tblPr>
        <w:tblW w:w="6809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2087"/>
        <w:gridCol w:w="1000"/>
        <w:gridCol w:w="1610"/>
      </w:tblGrid>
      <w:tr w:rsidR="003022FB" w:rsidTr="003022FB">
        <w:trPr>
          <w:trHeight w:val="567"/>
          <w:tblHeader/>
        </w:trPr>
        <w:tc>
          <w:tcPr>
            <w:tcW w:w="2112" w:type="dxa"/>
            <w:tcBorders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>
            <w:pPr>
              <w:pStyle w:val="Standard"/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t>Produttore</w:t>
            </w:r>
          </w:p>
        </w:tc>
        <w:tc>
          <w:tcPr>
            <w:tcW w:w="2087" w:type="dxa"/>
            <w:tcBorders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>
            <w:pPr>
              <w:pStyle w:val="Standard"/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t>Etichetta</w:t>
            </w:r>
          </w:p>
        </w:tc>
        <w:tc>
          <w:tcPr>
            <w:tcW w:w="1000" w:type="dxa"/>
            <w:tcBorders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>
            <w:pPr>
              <w:pStyle w:val="Standard"/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t>Anno</w:t>
            </w:r>
          </w:p>
        </w:tc>
        <w:tc>
          <w:tcPr>
            <w:tcW w:w="1610" w:type="dxa"/>
            <w:tcBorders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26594D">
            <w:pPr>
              <w:pStyle w:val="Standard"/>
              <w:jc w:val="center"/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t>Regione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>
            <w:pPr>
              <w:pStyle w:val="Standard"/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t>MOSSI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Divella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Blanc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S.A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26594D">
            <w:pPr>
              <w:pStyle w:val="Standard"/>
              <w:jc w:val="center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Lombardia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Daniele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Piccinin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EB39C2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Muni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S.A</w:t>
            </w:r>
          </w:p>
          <w:p w:rsidR="003022FB" w:rsidRDefault="003022FB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110ACF">
            <w:pPr>
              <w:pStyle w:val="Standard"/>
              <w:jc w:val="center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Veneto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Chopin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Blanc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De Noir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S.A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jc w:val="center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Champagne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Crocizia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S'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Cett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110ACF">
            <w:pPr>
              <w:pStyle w:val="Standard"/>
              <w:jc w:val="center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Emilia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t>BIANCHI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Fattoria Mondo Antico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Perpolio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110ACF">
            <w:pPr>
              <w:pStyle w:val="Standard"/>
              <w:jc w:val="center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Lombardia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Antonio Gaudioso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Pinot Grigio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8A1AB4">
            <w:pPr>
              <w:pStyle w:val="Standard"/>
              <w:jc w:val="center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Sicilia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Biancara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Pico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2010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8A1AB4">
            <w:pPr>
              <w:pStyle w:val="Standard"/>
              <w:jc w:val="center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Veneto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Boxler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Pinot Gris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8A1AB4">
            <w:pPr>
              <w:pStyle w:val="Standard"/>
              <w:jc w:val="center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Alsazia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Oriol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Ortigas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La Bella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30123D">
            <w:pPr>
              <w:pStyle w:val="Standard"/>
              <w:jc w:val="center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Spagna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t>ROSSI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Fausto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Andi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Ascaro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265818">
            <w:pPr>
              <w:pStyle w:val="Standard"/>
              <w:jc w:val="center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Lombardia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Cascina Monastero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Nebbiolo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147870">
            <w:pPr>
              <w:pStyle w:val="Standard"/>
              <w:jc w:val="center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Piemonte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Macea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Pinot Nero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2012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147870">
            <w:pPr>
              <w:pStyle w:val="Standard"/>
              <w:jc w:val="center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Toscana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06FF4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t>ARANCIO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Tenuta Grillo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Bacca Bianca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2010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D066A3">
            <w:pPr>
              <w:pStyle w:val="Standard"/>
              <w:jc w:val="center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Piemonte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Etnella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Kaos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D066A3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2016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D066A3">
            <w:pPr>
              <w:pStyle w:val="Standard"/>
              <w:jc w:val="center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Sicilia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lastRenderedPageBreak/>
              <w:t xml:space="preserve">Robert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Barbichon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Blanc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de Noir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S.A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Champagne</w:t>
            </w:r>
          </w:p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Barbichon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Blanc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S.A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Champagne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Barbichon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Cepage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S.A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Champagne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Julien Chopin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Brut Nature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S.A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Champagne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Pascal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Doquet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Arpège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S.A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Champagne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Sadi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Malot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Zero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Liqueur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S.A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Chamapgne</w:t>
            </w:r>
            <w:proofErr w:type="spellEnd"/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Jacques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Lassigne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Les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Vignes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Montgueux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S.A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Chamapgne</w:t>
            </w:r>
            <w:proofErr w:type="spellEnd"/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Skerk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Vitovka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Klabjan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Malvasia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Grawù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Grawù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2015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Vitage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L'or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du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Mont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OX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Marco Pecorari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Malvasia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Rocco Di Carpeneto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Reìss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Cascina Fornace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Desaja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2016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Il Vino e le Rose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Argo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Valli Unite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Derthona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Daniele Ricci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Rispetto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Vigneto Orsi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Posca bianco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OX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Bragagni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Barbagianna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Filarole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Fatto coi Piedi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Filarole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L'intruso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lastRenderedPageBreak/>
              <w:t>Monte Dei Ragni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Amphora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La Distesa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Terre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Silvate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La Distesa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Eremi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Geremi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Itinera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Geremi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Pian Di Lance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Abbia Nova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Senza Vandalismi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Tufiello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Montemattina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2016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Tufiello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Sancho Panza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2015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De Fermo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Launegild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De Fermo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Concrete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Paola di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Cato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Eughenos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Terraviva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Mario's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45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Cataldo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Calabretta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Ansonica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Acino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Guarnaccia Bianca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2016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Masseria Perugini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Vivavì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A'vita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Leukò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Nino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Barraco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Catarratto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Nino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Barraco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Zibibbo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Nino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Barraco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Vignammare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Bosco Falconeria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Falco Pellegrino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Cantina Marilina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Cuè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lastRenderedPageBreak/>
              <w:t>Edoardo Torres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Versante Nord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Salvo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Foti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Aurora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Salvo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Foti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Vigna Di Milo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t>FRANCIA</w:t>
            </w:r>
          </w:p>
        </w:tc>
        <w:tc>
          <w:tcPr>
            <w:tcW w:w="2087" w:type="dxa"/>
            <w:tcBorders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LeS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Clos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Perdus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L'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annee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Mathiue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Cosme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'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2015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A la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Votre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Peau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A La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Votre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Sauvignonne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Jo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Landron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Melonix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Domaine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Villet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Chardonnay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2015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OX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Domaine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Villet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Cuvèe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Tradition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2014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OX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Justin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Boxler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Pinot Gris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Louis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Maurer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Pinot Gris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Vin Noè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Alibi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Zulu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Smile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t>SPAGNA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Microbio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La banda de L'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argilico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Microbio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Correcaminos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Oriol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Ortigas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La Bella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Macerato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t>GRECIA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Domaine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Tatsis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Xiropotamos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2015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Bianco?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lastRenderedPageBreak/>
              <w:t>ITALIA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Pietro Selva</w:t>
            </w:r>
          </w:p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Dosso del Cuculo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Monte dei Ragni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Amarone Della Valpolicella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2012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Monte dei Ragni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Valpolicella Classico Superiore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2014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Augusto e Fausto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Andi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Ascaro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2016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Augusto e Fausto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Andi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Frodo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Pinin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2016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Augusto e Fausto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Andi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Frodo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Pinin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2016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Augusto e Fausto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Andi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Ardito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2016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Valli Unite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Marmote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2016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Il Vino e Le Rose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Baccanale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Il Vino e Le Rose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Amore e psiche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Il Vino e Le Rose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Cu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Sapi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Cascina Monastero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Nebbiolo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2013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Cascina Monastero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Barolo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2009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Rocco di Carpeneto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Rataraura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Rocco di Carpeneto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Aur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Oura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Rocco di Carpeneto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Erche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2016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Daniele Ricci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El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Matt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Tenuta Grillo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Pecora Nera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2004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Tenuta Grillo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Igiea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2007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Orsi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Posca Rosso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lastRenderedPageBreak/>
              <w:t xml:space="preserve">Le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Filarole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Filarole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Rosso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Angol D'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amig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Scaramuc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 Frizzante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Vila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Picta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Lambrusco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 Frizzante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Francesca Eli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Umore Della Terra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Francesca Eli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Radicato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Pacina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Il Secondo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2016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Pacina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Il Pacina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2013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Sequerciani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Libello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Comune Di Bagnaia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Fontal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Rosso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Geremi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Tibù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Ribelà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Ferrigno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Abbia Nova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Senza Vandalismi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Francesco Marra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Negroamaro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Francesco Marra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Primitivo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Pantum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Skietto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Pantum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Pantum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A'vita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Cirò Classico Superiore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2015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Masseria Perugini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Vivavì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Rosso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Nino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Barraco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Nero D'avola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2016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Nino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Barraco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Pignatello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2015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Gueli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Erbatino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2014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lastRenderedPageBreak/>
              <w:t>Gueli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Calacreus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2014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Tanca Nica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Nivuru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Nostrale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Pusole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Cannonau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t>FRANCIA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Santini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Champlitte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1L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Vin Noè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Beajolais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Lantigniè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Sarl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Joubert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Cuèe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L'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ancienne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2016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Sarl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Joubert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Vielles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Vignes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2016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Sarl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Joubert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Cuvèe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Jules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Chauvet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2015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Mazel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Cuvèe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Planet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2015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Goisot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Bourgogne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Cotes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D'auxerre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Frèdèric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Cossard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Pinot Noir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Domaine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Marcoux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Cotes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du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Rhone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Mazel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Cuvèe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Larmande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Mazel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Cuvèe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Briant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Raisin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Et L'ange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Hommage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a Robert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Raisin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Et L'ange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Bran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Domaine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Gramenon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Paignèe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Raisin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Christia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Venier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Clos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des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Carteries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Mas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Zenitude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Audace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2014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Mas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Zenitude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Equinox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2015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lastRenderedPageBreak/>
              <w:t xml:space="preserve">Mas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Zenitude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Zenith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Mas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Zenitude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Vent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D'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anges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2015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Domaine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Plageoles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Syrah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Domaine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Giacometti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Crus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Des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Agriatè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t>GRECIA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Domaine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Tatsis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Premno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merican Typewriter Semibold" w:hAnsi="American Typewriter Semibold"/>
                <w:b/>
                <w:bCs/>
                <w:color w:val="C00000"/>
                <w:sz w:val="20"/>
                <w:szCs w:val="20"/>
              </w:rPr>
              <w:t>ITALIA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Augusto e Fausto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Andi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Poderosa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Paola di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Cato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Eughenos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Cacciagalli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Pellerosa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Rosato</w:t>
            </w:r>
          </w:p>
        </w:tc>
        <w:bookmarkStart w:id="0" w:name="_GoBack"/>
        <w:bookmarkEnd w:id="0"/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Nino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Barraco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Rosammare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Domaine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Giacometti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Crus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Des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Agriatè</w:t>
            </w:r>
            <w:proofErr w:type="spellEnd"/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Rosato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Cantina Marilina</w:t>
            </w:r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Goccie</w:t>
            </w:r>
            <w:proofErr w:type="spellEnd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 xml:space="preserve"> D'autunno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Pantum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Passò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Rosso Dolce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Nusserof</w:t>
            </w:r>
            <w:proofErr w:type="spellEnd"/>
          </w:p>
        </w:tc>
        <w:tc>
          <w:tcPr>
            <w:tcW w:w="208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Gilda</w:t>
            </w:r>
          </w:p>
        </w:tc>
        <w:tc>
          <w:tcPr>
            <w:tcW w:w="100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555555"/>
                <w:sz w:val="20"/>
                <w:szCs w:val="20"/>
              </w:rPr>
              <w:t>Bianco Dolce</w:t>
            </w:r>
          </w:p>
        </w:tc>
      </w:tr>
      <w:tr w:rsidR="003022FB" w:rsidTr="003022FB">
        <w:trPr>
          <w:trHeight w:val="567"/>
        </w:trPr>
        <w:tc>
          <w:tcPr>
            <w:tcW w:w="2112" w:type="dxa"/>
            <w:tcBorders>
              <w:top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40404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22FB" w:rsidRDefault="003022FB" w:rsidP="007E4BDF">
            <w:pPr>
              <w:pStyle w:val="Standard"/>
              <w:rPr>
                <w:rFonts w:ascii="American Typewriter" w:hAnsi="American Typewriter"/>
                <w:color w:val="555555"/>
                <w:sz w:val="20"/>
                <w:szCs w:val="20"/>
              </w:rPr>
            </w:pPr>
          </w:p>
        </w:tc>
      </w:tr>
    </w:tbl>
    <w:p w:rsidR="00567AFF" w:rsidRDefault="00567AFF">
      <w:pPr>
        <w:pStyle w:val="Standard"/>
      </w:pPr>
    </w:p>
    <w:sectPr w:rsidR="00567AFF" w:rsidSect="00EB39C2">
      <w:footerReference w:type="default" r:id="rId7"/>
      <w:pgSz w:w="11906" w:h="16838" w:code="9"/>
      <w:pgMar w:top="2051" w:right="1134" w:bottom="1548" w:left="1134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7A" w:rsidRDefault="003A077A">
      <w:r>
        <w:separator/>
      </w:r>
    </w:p>
  </w:endnote>
  <w:endnote w:type="continuationSeparator" w:id="0">
    <w:p w:rsidR="003A077A" w:rsidRDefault="003A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8003" w:usb1="00000000" w:usb2="00000000" w:usb3="00000000" w:csb0="00000001" w:csb1="00000000"/>
  </w:font>
  <w:font w:name="American Typewriter">
    <w:altName w:val="Arial"/>
    <w:charset w:val="4D"/>
    <w:family w:val="roman"/>
    <w:pitch w:val="variable"/>
    <w:sig w:usb0="00000001" w:usb1="00000019" w:usb2="00000000" w:usb3="00000000" w:csb0="00000111" w:csb1="00000000"/>
  </w:font>
  <w:font w:name="American Typewriter Semibold">
    <w:altName w:val="Sitka Small"/>
    <w:charset w:val="4D"/>
    <w:family w:val="roman"/>
    <w:pitch w:val="variable"/>
    <w:sig w:usb0="00000001" w:usb1="00000019" w:usb2="00000000" w:usb3="00000000" w:csb0="0000011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CF" w:rsidRDefault="00110ACF">
    <w:pPr>
      <w:pStyle w:val="Pidipagina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9CAC4" wp14:editId="7E547D38">
              <wp:simplePos x="0" y="0"/>
              <wp:positionH relativeFrom="column">
                <wp:posOffset>4019550</wp:posOffset>
              </wp:positionH>
              <wp:positionV relativeFrom="paragraph">
                <wp:posOffset>139700</wp:posOffset>
              </wp:positionV>
              <wp:extent cx="2222500" cy="492760"/>
              <wp:effectExtent l="0" t="0" r="0" b="254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0" cy="492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0ACF" w:rsidRPr="0061705B" w:rsidRDefault="00110ACF" w:rsidP="00652548">
                          <w:pPr>
                            <w:pStyle w:val="Pidipagina"/>
                            <w:jc w:val="right"/>
                            <w:rPr>
                              <w:rFonts w:ascii="Courier" w:hAnsi="Courie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1705B">
                            <w:rPr>
                              <w:rFonts w:ascii="Courier" w:hAnsi="Courier"/>
                              <w:color w:val="000000" w:themeColor="text1"/>
                              <w:sz w:val="16"/>
                              <w:szCs w:val="16"/>
                            </w:rPr>
                            <w:t>Via Corrado il Salico 12, Milano</w:t>
                          </w:r>
                        </w:p>
                        <w:p w:rsidR="00110ACF" w:rsidRPr="0061705B" w:rsidRDefault="00110ACF" w:rsidP="00652548">
                          <w:pPr>
                            <w:pStyle w:val="Pidipagina"/>
                            <w:jc w:val="right"/>
                            <w:rPr>
                              <w:rFonts w:ascii="Courier" w:hAnsi="Courie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1705B">
                            <w:rPr>
                              <w:rFonts w:ascii="Courier" w:hAnsi="Courier"/>
                              <w:color w:val="000000" w:themeColor="text1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61705B">
                            <w:rPr>
                              <w:rFonts w:ascii="Courier" w:hAnsi="Courier"/>
                              <w:color w:val="000000" w:themeColor="text1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 w:rsidRPr="0061705B">
                            <w:rPr>
                              <w:rFonts w:ascii="Courier" w:hAnsi="Courier"/>
                              <w:color w:val="000000" w:themeColor="text1"/>
                              <w:sz w:val="16"/>
                              <w:szCs w:val="16"/>
                            </w:rPr>
                            <w:t>Whatsapp</w:t>
                          </w:r>
                          <w:proofErr w:type="spellEnd"/>
                          <w:r>
                            <w:rPr>
                              <w:rFonts w:ascii="Courier" w:hAnsi="Courier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Pr="0061705B">
                            <w:rPr>
                              <w:rFonts w:ascii="Courier" w:hAnsi="Courier"/>
                              <w:color w:val="000000" w:themeColor="text1"/>
                              <w:sz w:val="16"/>
                              <w:szCs w:val="16"/>
                            </w:rPr>
                            <w:t xml:space="preserve"> 346.8061538</w:t>
                          </w:r>
                        </w:p>
                        <w:p w:rsidR="00110ACF" w:rsidRPr="0061705B" w:rsidRDefault="00110ACF" w:rsidP="00652548">
                          <w:pPr>
                            <w:pStyle w:val="Pidipagina"/>
                            <w:jc w:val="right"/>
                            <w:rPr>
                              <w:rFonts w:ascii="Courier" w:hAnsi="Courie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urier" w:hAnsi="Courier"/>
                              <w:color w:val="000000" w:themeColor="text1"/>
                              <w:sz w:val="16"/>
                              <w:szCs w:val="16"/>
                            </w:rPr>
                            <w:t xml:space="preserve">Email: </w:t>
                          </w:r>
                          <w:r w:rsidRPr="0061705B">
                            <w:rPr>
                              <w:rFonts w:ascii="Courier" w:hAnsi="Courier"/>
                              <w:color w:val="000000" w:themeColor="text1"/>
                              <w:sz w:val="16"/>
                              <w:szCs w:val="16"/>
                            </w:rPr>
                            <w:t>info@meste.it</w:t>
                          </w:r>
                        </w:p>
                        <w:p w:rsidR="00110ACF" w:rsidRPr="0061705B" w:rsidRDefault="00110ACF" w:rsidP="00652548">
                          <w:pPr>
                            <w:jc w:val="right"/>
                            <w:rPr>
                              <w:rFonts w:ascii="Courier" w:hAnsi="Courie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9CAC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316.5pt;margin-top:11pt;width:17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" filled="f" stroked="f" strokeweight=".5pt">
              <v:textbox>
                <w:txbxContent>
                  <w:p w:rsidR="00110ACF" w:rsidRPr="0061705B" w:rsidRDefault="00110ACF" w:rsidP="00652548">
                    <w:pPr>
                      <w:pStyle w:val="Pidipagina"/>
                      <w:jc w:val="right"/>
                      <w:rPr>
                        <w:rFonts w:ascii="Courier" w:hAnsi="Courier"/>
                        <w:color w:val="000000" w:themeColor="text1"/>
                        <w:sz w:val="16"/>
                        <w:szCs w:val="16"/>
                      </w:rPr>
                    </w:pPr>
                    <w:r w:rsidRPr="0061705B">
                      <w:rPr>
                        <w:rFonts w:ascii="Courier" w:hAnsi="Courier"/>
                        <w:color w:val="000000" w:themeColor="text1"/>
                        <w:sz w:val="16"/>
                        <w:szCs w:val="16"/>
                      </w:rPr>
                      <w:t>Via Corrado il Salico 12, Milano</w:t>
                    </w:r>
                  </w:p>
                  <w:p w:rsidR="00110ACF" w:rsidRPr="0061705B" w:rsidRDefault="00110ACF" w:rsidP="00652548">
                    <w:pPr>
                      <w:pStyle w:val="Pidipagina"/>
                      <w:jc w:val="right"/>
                      <w:rPr>
                        <w:rFonts w:ascii="Courier" w:hAnsi="Courier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1705B">
                      <w:rPr>
                        <w:rFonts w:ascii="Courier" w:hAnsi="Courier"/>
                        <w:color w:val="000000" w:themeColor="text1"/>
                        <w:sz w:val="16"/>
                        <w:szCs w:val="16"/>
                      </w:rPr>
                      <w:t>Tel</w:t>
                    </w:r>
                    <w:proofErr w:type="spellEnd"/>
                    <w:r w:rsidRPr="0061705B">
                      <w:rPr>
                        <w:rFonts w:ascii="Courier" w:hAnsi="Courier"/>
                        <w:color w:val="000000" w:themeColor="text1"/>
                        <w:sz w:val="16"/>
                        <w:szCs w:val="16"/>
                      </w:rPr>
                      <w:t>/</w:t>
                    </w:r>
                    <w:proofErr w:type="spellStart"/>
                    <w:r w:rsidRPr="0061705B">
                      <w:rPr>
                        <w:rFonts w:ascii="Courier" w:hAnsi="Courier"/>
                        <w:color w:val="000000" w:themeColor="text1"/>
                        <w:sz w:val="16"/>
                        <w:szCs w:val="16"/>
                      </w:rPr>
                      <w:t>Whatsapp</w:t>
                    </w:r>
                    <w:proofErr w:type="spellEnd"/>
                    <w:r>
                      <w:rPr>
                        <w:rFonts w:ascii="Courier" w:hAnsi="Courier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Pr="0061705B">
                      <w:rPr>
                        <w:rFonts w:ascii="Courier" w:hAnsi="Courier"/>
                        <w:color w:val="000000" w:themeColor="text1"/>
                        <w:sz w:val="16"/>
                        <w:szCs w:val="16"/>
                      </w:rPr>
                      <w:t xml:space="preserve"> 346.8061538</w:t>
                    </w:r>
                  </w:p>
                  <w:p w:rsidR="00110ACF" w:rsidRPr="0061705B" w:rsidRDefault="00110ACF" w:rsidP="00652548">
                    <w:pPr>
                      <w:pStyle w:val="Pidipagina"/>
                      <w:jc w:val="right"/>
                      <w:rPr>
                        <w:rFonts w:ascii="Courier" w:hAnsi="Courier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ourier" w:hAnsi="Courier"/>
                        <w:color w:val="000000" w:themeColor="text1"/>
                        <w:sz w:val="16"/>
                        <w:szCs w:val="16"/>
                      </w:rPr>
                      <w:t xml:space="preserve">Email: </w:t>
                    </w:r>
                    <w:r w:rsidRPr="0061705B">
                      <w:rPr>
                        <w:rFonts w:ascii="Courier" w:hAnsi="Courier"/>
                        <w:color w:val="000000" w:themeColor="text1"/>
                        <w:sz w:val="16"/>
                        <w:szCs w:val="16"/>
                      </w:rPr>
                      <w:t>info@meste.it</w:t>
                    </w:r>
                  </w:p>
                  <w:p w:rsidR="00110ACF" w:rsidRPr="0061705B" w:rsidRDefault="00110ACF" w:rsidP="00652548">
                    <w:pPr>
                      <w:jc w:val="right"/>
                      <w:rPr>
                        <w:rFonts w:ascii="Courier" w:hAnsi="Courie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 w:bidi="ar-SA"/>
      </w:rPr>
      <w:drawing>
        <wp:inline distT="0" distB="0" distL="0" distR="0" wp14:anchorId="145C33C0" wp14:editId="303A0B64">
          <wp:extent cx="1331720" cy="665860"/>
          <wp:effectExtent l="0" t="0" r="0" b="0"/>
          <wp:docPr id="4" name="Immagine 4" descr="Immagine che contiene segnale, arrest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stè_vino_e_fornell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3" cy="678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7A" w:rsidRDefault="003A077A">
      <w:r>
        <w:rPr>
          <w:color w:val="000000"/>
        </w:rPr>
        <w:separator/>
      </w:r>
    </w:p>
  </w:footnote>
  <w:footnote w:type="continuationSeparator" w:id="0">
    <w:p w:rsidR="003A077A" w:rsidRDefault="003A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FF"/>
    <w:rsid w:val="00110ACF"/>
    <w:rsid w:val="00147870"/>
    <w:rsid w:val="00160AED"/>
    <w:rsid w:val="002473A6"/>
    <w:rsid w:val="00265818"/>
    <w:rsid w:val="0026594D"/>
    <w:rsid w:val="0030123D"/>
    <w:rsid w:val="003022FB"/>
    <w:rsid w:val="003257AB"/>
    <w:rsid w:val="003A077A"/>
    <w:rsid w:val="003C56A7"/>
    <w:rsid w:val="004E267C"/>
    <w:rsid w:val="00567AFF"/>
    <w:rsid w:val="005D2C7C"/>
    <w:rsid w:val="00652548"/>
    <w:rsid w:val="00704308"/>
    <w:rsid w:val="00706FF4"/>
    <w:rsid w:val="007E4BDF"/>
    <w:rsid w:val="008A1AB4"/>
    <w:rsid w:val="00BB00D6"/>
    <w:rsid w:val="00D066A3"/>
    <w:rsid w:val="00E279A3"/>
    <w:rsid w:val="00EB39C2"/>
    <w:rsid w:val="00FC4C94"/>
    <w:rsid w:val="00F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19F2"/>
  <w15:docId w15:val="{E8DEE7F5-EFB4-634E-A9CD-983C8D8A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680"/>
        <w:tab w:val="right" w:pos="9360"/>
      </w:tabs>
    </w:pPr>
    <w:rPr>
      <w:szCs w:val="21"/>
    </w:rPr>
  </w:style>
  <w:style w:type="paragraph" w:styleId="Pidipagina">
    <w:name w:val="footer"/>
    <w:basedOn w:val="Standard"/>
    <w:uiPriority w:val="99"/>
    <w:pPr>
      <w:suppressLineNumbers/>
      <w:tabs>
        <w:tab w:val="center" w:pos="4680"/>
        <w:tab w:val="right" w:pos="9360"/>
      </w:tabs>
    </w:pPr>
    <w:rPr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rPr>
      <w:rFonts w:eastAsia="SimSun" w:cs="Mangal"/>
      <w:kern w:val="3"/>
      <w:sz w:val="24"/>
      <w:szCs w:val="21"/>
      <w:lang w:val="it-IT" w:eastAsia="hi-IN" w:bidi="hi-IN"/>
    </w:rPr>
  </w:style>
  <w:style w:type="character" w:customStyle="1" w:styleId="PidipaginaCarattere">
    <w:name w:val="Piè di pagina Carattere"/>
    <w:uiPriority w:val="99"/>
    <w:rPr>
      <w:rFonts w:eastAsia="SimSun" w:cs="Mangal"/>
      <w:kern w:val="3"/>
      <w:sz w:val="24"/>
      <w:szCs w:val="21"/>
      <w:lang w:val="it-IT" w:eastAsia="hi-IN" w:bidi="hi-IN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Ferraresi</dc:creator>
  <cp:lastModifiedBy>Utente</cp:lastModifiedBy>
  <cp:revision>15</cp:revision>
  <cp:lastPrinted>2020-04-15T18:19:00Z</cp:lastPrinted>
  <dcterms:created xsi:type="dcterms:W3CDTF">2020-04-27T15:43:00Z</dcterms:created>
  <dcterms:modified xsi:type="dcterms:W3CDTF">2020-09-07T15:33:00Z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Interpublic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